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06" w:rsidRDefault="000D06D3" w:rsidP="000D06D3">
      <w:pPr>
        <w:jc w:val="center"/>
      </w:pPr>
      <w:r>
        <w:fldChar w:fldCharType="begin"/>
      </w:r>
      <w:r>
        <w:instrText xml:space="preserve"> HYPERLINK "http://nizhynrada.gov.ua/storage/proects/%D0%97%D0%A0%D0%9E%D0%91%D0%98%20%D0%9F%D0%95%D0%A0%D0%A8%D0%98%D0%99%20%D0%9A%D0%A0%D0%9E%D0%9A%20%E2%80%93%20%D0%97%D0%90%D0%9E%D0%A9%D0%90%D0%94%D0%96%D0%A3%D0%99%20%D0%92%D0%9B%D0%90%D0%A1%D0%9D%D0%86%20%D0%9A%D0%9E%D0%A8%D0%A2%D0%98.docx" </w:instrText>
      </w:r>
      <w:r>
        <w:fldChar w:fldCharType="separate"/>
      </w:r>
      <w:r>
        <w:rPr>
          <w:rStyle w:val="a4"/>
          <w:rFonts w:ascii="Arial" w:hAnsi="Arial" w:cs="Arial"/>
          <w:color w:val="2A6496"/>
          <w:sz w:val="36"/>
          <w:szCs w:val="36"/>
          <w:u w:val="single"/>
          <w:shd w:val="clear" w:color="auto" w:fill="FFFFFF"/>
        </w:rPr>
        <w:t>ЗРОБИ ПЕРШИЙ КРОК – ЗАОЩАДЖУЙ ВЛАСНІ КОШТИ</w:t>
      </w:r>
      <w:r>
        <w:fldChar w:fldCharType="end"/>
      </w:r>
    </w:p>
    <w:p w:rsidR="00B05CC4" w:rsidRPr="000D06D3" w:rsidRDefault="009C077F" w:rsidP="000D06D3">
      <w:pPr>
        <w:jc w:val="both"/>
        <w:rPr>
          <w:sz w:val="28"/>
          <w:szCs w:val="28"/>
          <w:lang w:val="ru-RU"/>
        </w:rPr>
      </w:pPr>
      <w:r w:rsidRPr="009C077F">
        <w:rPr>
          <w:sz w:val="28"/>
          <w:szCs w:val="28"/>
        </w:rPr>
        <w:t xml:space="preserve">     </w:t>
      </w:r>
      <w:r w:rsidR="0035507A" w:rsidRPr="009C077F">
        <w:rPr>
          <w:sz w:val="28"/>
          <w:szCs w:val="28"/>
        </w:rPr>
        <w:t xml:space="preserve">Тарифи на комунальні послуги </w:t>
      </w:r>
      <w:proofErr w:type="spellStart"/>
      <w:r w:rsidR="0035507A" w:rsidRPr="009C077F">
        <w:rPr>
          <w:sz w:val="28"/>
          <w:szCs w:val="28"/>
        </w:rPr>
        <w:t>м’</w:t>
      </w:r>
      <w:proofErr w:type="spellEnd"/>
      <w:r w:rsidR="0035507A" w:rsidRPr="009C077F">
        <w:rPr>
          <w:sz w:val="28"/>
          <w:szCs w:val="28"/>
          <w:lang w:val="ru-RU"/>
        </w:rPr>
        <w:t xml:space="preserve">яко </w:t>
      </w:r>
      <w:proofErr w:type="spellStart"/>
      <w:r w:rsidR="0035507A" w:rsidRPr="009C077F">
        <w:rPr>
          <w:sz w:val="28"/>
          <w:szCs w:val="28"/>
          <w:lang w:val="ru-RU"/>
        </w:rPr>
        <w:t>кажучи</w:t>
      </w:r>
      <w:proofErr w:type="spellEnd"/>
      <w:r w:rsidR="0035507A" w:rsidRPr="009C077F">
        <w:rPr>
          <w:sz w:val="28"/>
          <w:szCs w:val="28"/>
          <w:lang w:val="ru-RU"/>
        </w:rPr>
        <w:t xml:space="preserve"> </w:t>
      </w:r>
      <w:proofErr w:type="spellStart"/>
      <w:r w:rsidR="0035507A" w:rsidRPr="009C077F">
        <w:rPr>
          <w:sz w:val="28"/>
          <w:szCs w:val="28"/>
          <w:lang w:val="ru-RU"/>
        </w:rPr>
        <w:t>останнім</w:t>
      </w:r>
      <w:proofErr w:type="spellEnd"/>
      <w:r w:rsidR="0035507A" w:rsidRPr="009C077F">
        <w:rPr>
          <w:sz w:val="28"/>
          <w:szCs w:val="28"/>
          <w:lang w:val="ru-RU"/>
        </w:rPr>
        <w:t xml:space="preserve"> часом не </w:t>
      </w:r>
      <w:proofErr w:type="spellStart"/>
      <w:r w:rsidR="0035507A" w:rsidRPr="009C077F">
        <w:rPr>
          <w:sz w:val="28"/>
          <w:szCs w:val="28"/>
          <w:lang w:val="ru-RU"/>
        </w:rPr>
        <w:t>дуже</w:t>
      </w:r>
      <w:proofErr w:type="spellEnd"/>
      <w:r w:rsidR="0035507A" w:rsidRPr="009C077F">
        <w:rPr>
          <w:sz w:val="28"/>
          <w:szCs w:val="28"/>
          <w:lang w:val="ru-RU"/>
        </w:rPr>
        <w:t xml:space="preserve"> </w:t>
      </w:r>
      <w:proofErr w:type="spellStart"/>
      <w:r w:rsidR="0035507A" w:rsidRPr="009C077F">
        <w:rPr>
          <w:sz w:val="28"/>
          <w:szCs w:val="28"/>
          <w:lang w:val="ru-RU"/>
        </w:rPr>
        <w:t>радують</w:t>
      </w:r>
      <w:proofErr w:type="spellEnd"/>
      <w:r w:rsidR="0035507A" w:rsidRPr="009C077F">
        <w:rPr>
          <w:sz w:val="28"/>
          <w:szCs w:val="28"/>
          <w:lang w:val="ru-RU"/>
        </w:rPr>
        <w:t xml:space="preserve"> </w:t>
      </w:r>
      <w:proofErr w:type="spellStart"/>
      <w:r w:rsidR="006A04AD" w:rsidRPr="009C077F">
        <w:rPr>
          <w:sz w:val="28"/>
          <w:szCs w:val="28"/>
          <w:lang w:val="ru-RU"/>
        </w:rPr>
        <w:t>всіх</w:t>
      </w:r>
      <w:proofErr w:type="spellEnd"/>
      <w:r w:rsidR="006A04AD" w:rsidRPr="009C077F">
        <w:rPr>
          <w:sz w:val="28"/>
          <w:szCs w:val="28"/>
          <w:lang w:val="ru-RU"/>
        </w:rPr>
        <w:t xml:space="preserve"> нас. А </w:t>
      </w:r>
      <w:proofErr w:type="spellStart"/>
      <w:r w:rsidR="006A04AD" w:rsidRPr="009C077F">
        <w:rPr>
          <w:sz w:val="28"/>
          <w:szCs w:val="28"/>
          <w:lang w:val="ru-RU"/>
        </w:rPr>
        <w:t>це</w:t>
      </w:r>
      <w:proofErr w:type="spellEnd"/>
      <w:r w:rsidR="006A04AD" w:rsidRPr="009C077F">
        <w:rPr>
          <w:sz w:val="28"/>
          <w:szCs w:val="28"/>
          <w:lang w:val="ru-RU"/>
        </w:rPr>
        <w:t xml:space="preserve"> </w:t>
      </w:r>
      <w:proofErr w:type="spellStart"/>
      <w:r w:rsidR="006A04AD" w:rsidRPr="009C077F">
        <w:rPr>
          <w:sz w:val="28"/>
          <w:szCs w:val="28"/>
          <w:lang w:val="ru-RU"/>
        </w:rPr>
        <w:t>змушує</w:t>
      </w:r>
      <w:proofErr w:type="spellEnd"/>
      <w:r w:rsidR="006A04AD" w:rsidRPr="009C077F">
        <w:rPr>
          <w:sz w:val="28"/>
          <w:szCs w:val="28"/>
          <w:lang w:val="ru-RU"/>
        </w:rPr>
        <w:t xml:space="preserve">  </w:t>
      </w:r>
      <w:proofErr w:type="spellStart"/>
      <w:r w:rsidR="006A04AD" w:rsidRPr="009C077F">
        <w:rPr>
          <w:sz w:val="28"/>
          <w:szCs w:val="28"/>
          <w:lang w:val="ru-RU"/>
        </w:rPr>
        <w:t>замислюватися</w:t>
      </w:r>
      <w:proofErr w:type="spellEnd"/>
      <w:r w:rsidR="006A04AD" w:rsidRPr="009C077F">
        <w:rPr>
          <w:sz w:val="28"/>
          <w:szCs w:val="28"/>
          <w:lang w:val="ru-RU"/>
        </w:rPr>
        <w:t xml:space="preserve">  </w:t>
      </w:r>
      <w:proofErr w:type="spellStart"/>
      <w:r w:rsidR="006A04AD" w:rsidRPr="009C077F">
        <w:rPr>
          <w:sz w:val="28"/>
          <w:szCs w:val="28"/>
          <w:lang w:val="ru-RU"/>
        </w:rPr>
        <w:t>що</w:t>
      </w:r>
      <w:proofErr w:type="spellEnd"/>
      <w:r w:rsidR="006A04AD" w:rsidRPr="009C077F">
        <w:rPr>
          <w:sz w:val="28"/>
          <w:szCs w:val="28"/>
          <w:lang w:val="ru-RU"/>
        </w:rPr>
        <w:t xml:space="preserve"> </w:t>
      </w:r>
      <w:proofErr w:type="spellStart"/>
      <w:r w:rsidR="006A04AD" w:rsidRPr="009C077F">
        <w:rPr>
          <w:sz w:val="28"/>
          <w:szCs w:val="28"/>
          <w:lang w:val="ru-RU"/>
        </w:rPr>
        <w:t>можна</w:t>
      </w:r>
      <w:proofErr w:type="spellEnd"/>
      <w:r w:rsidR="006A04AD" w:rsidRPr="009C077F">
        <w:rPr>
          <w:sz w:val="28"/>
          <w:szCs w:val="28"/>
          <w:lang w:val="ru-RU"/>
        </w:rPr>
        <w:t xml:space="preserve"> </w:t>
      </w:r>
      <w:proofErr w:type="spellStart"/>
      <w:r w:rsidR="006A04AD" w:rsidRPr="009C077F">
        <w:rPr>
          <w:sz w:val="28"/>
          <w:szCs w:val="28"/>
          <w:lang w:val="ru-RU"/>
        </w:rPr>
        <w:t>зробити</w:t>
      </w:r>
      <w:proofErr w:type="spellEnd"/>
      <w:r w:rsidR="006A04AD" w:rsidRPr="009C077F">
        <w:rPr>
          <w:sz w:val="28"/>
          <w:szCs w:val="28"/>
          <w:lang w:val="ru-RU"/>
        </w:rPr>
        <w:t xml:space="preserve"> </w:t>
      </w:r>
      <w:proofErr w:type="spellStart"/>
      <w:r w:rsidR="006A04AD" w:rsidRPr="009C077F">
        <w:rPr>
          <w:sz w:val="28"/>
          <w:szCs w:val="28"/>
          <w:lang w:val="ru-RU"/>
        </w:rPr>
        <w:t>аби</w:t>
      </w:r>
      <w:proofErr w:type="spellEnd"/>
      <w:r w:rsidR="006A04AD" w:rsidRPr="009C077F">
        <w:rPr>
          <w:sz w:val="28"/>
          <w:szCs w:val="28"/>
          <w:lang w:val="ru-RU"/>
        </w:rPr>
        <w:t xml:space="preserve"> не </w:t>
      </w:r>
      <w:proofErr w:type="spellStart"/>
      <w:r w:rsidR="006A04AD" w:rsidRPr="009C077F">
        <w:rPr>
          <w:sz w:val="28"/>
          <w:szCs w:val="28"/>
          <w:lang w:val="ru-RU"/>
        </w:rPr>
        <w:t>платити</w:t>
      </w:r>
      <w:proofErr w:type="spellEnd"/>
      <w:r w:rsidR="006A04AD" w:rsidRPr="009C077F">
        <w:rPr>
          <w:sz w:val="28"/>
          <w:szCs w:val="28"/>
          <w:lang w:val="ru-RU"/>
        </w:rPr>
        <w:t xml:space="preserve"> </w:t>
      </w:r>
      <w:proofErr w:type="spellStart"/>
      <w:r w:rsidR="006A04AD" w:rsidRPr="009C077F">
        <w:rPr>
          <w:sz w:val="28"/>
          <w:szCs w:val="28"/>
          <w:lang w:val="ru-RU"/>
        </w:rPr>
        <w:t>більше</w:t>
      </w:r>
      <w:proofErr w:type="spellEnd"/>
      <w:r w:rsidR="006A04AD" w:rsidRPr="009C077F">
        <w:rPr>
          <w:sz w:val="28"/>
          <w:szCs w:val="28"/>
          <w:lang w:val="ru-RU"/>
        </w:rPr>
        <w:t xml:space="preserve">  за </w:t>
      </w:r>
      <w:proofErr w:type="spellStart"/>
      <w:r w:rsidR="006A04AD" w:rsidRPr="009C077F">
        <w:rPr>
          <w:sz w:val="28"/>
          <w:szCs w:val="28"/>
          <w:lang w:val="ru-RU"/>
        </w:rPr>
        <w:t>звічні</w:t>
      </w:r>
      <w:proofErr w:type="spellEnd"/>
      <w:r w:rsidR="006A04AD" w:rsidRPr="009C077F">
        <w:rPr>
          <w:sz w:val="28"/>
          <w:szCs w:val="28"/>
          <w:lang w:val="ru-RU"/>
        </w:rPr>
        <w:t xml:space="preserve">  для нас </w:t>
      </w:r>
      <w:proofErr w:type="spellStart"/>
      <w:r w:rsidR="006A04AD" w:rsidRPr="009C077F">
        <w:rPr>
          <w:sz w:val="28"/>
          <w:szCs w:val="28"/>
          <w:lang w:val="ru-RU"/>
        </w:rPr>
        <w:t>послуги</w:t>
      </w:r>
      <w:proofErr w:type="spellEnd"/>
      <w:r w:rsidR="006A04AD" w:rsidRPr="009C077F">
        <w:rPr>
          <w:sz w:val="28"/>
          <w:szCs w:val="28"/>
          <w:lang w:val="ru-RU"/>
        </w:rPr>
        <w:t xml:space="preserve">. </w:t>
      </w:r>
      <w:r w:rsidR="00BF505A" w:rsidRPr="009C077F">
        <w:rPr>
          <w:sz w:val="28"/>
          <w:szCs w:val="28"/>
          <w:lang w:val="ru-RU"/>
        </w:rPr>
        <w:t xml:space="preserve">Оплата </w:t>
      </w:r>
      <w:proofErr w:type="spellStart"/>
      <w:r w:rsidR="00BF505A" w:rsidRPr="009C077F">
        <w:rPr>
          <w:sz w:val="28"/>
          <w:szCs w:val="28"/>
          <w:lang w:val="ru-RU"/>
        </w:rPr>
        <w:t>спожитої</w:t>
      </w:r>
      <w:proofErr w:type="spellEnd"/>
      <w:r w:rsidR="00BF505A" w:rsidRPr="009C077F">
        <w:rPr>
          <w:sz w:val="28"/>
          <w:szCs w:val="28"/>
          <w:lang w:val="ru-RU"/>
        </w:rPr>
        <w:t xml:space="preserve"> </w:t>
      </w:r>
      <w:proofErr w:type="spellStart"/>
      <w:r w:rsidR="00BF505A" w:rsidRPr="009C077F">
        <w:rPr>
          <w:sz w:val="28"/>
          <w:szCs w:val="28"/>
          <w:lang w:val="ru-RU"/>
        </w:rPr>
        <w:t>електроенергії</w:t>
      </w:r>
      <w:proofErr w:type="spellEnd"/>
      <w:r w:rsidR="00BF505A" w:rsidRPr="009C077F">
        <w:rPr>
          <w:sz w:val="28"/>
          <w:szCs w:val="28"/>
          <w:lang w:val="ru-RU"/>
        </w:rPr>
        <w:t xml:space="preserve"> </w:t>
      </w:r>
      <w:proofErr w:type="spellStart"/>
      <w:r w:rsidR="00BF505A" w:rsidRPr="009C077F">
        <w:rPr>
          <w:sz w:val="28"/>
          <w:szCs w:val="28"/>
          <w:lang w:val="ru-RU"/>
        </w:rPr>
        <w:t>займає</w:t>
      </w:r>
      <w:proofErr w:type="spellEnd"/>
      <w:r w:rsidR="00BF505A" w:rsidRPr="009C077F">
        <w:rPr>
          <w:sz w:val="28"/>
          <w:szCs w:val="28"/>
          <w:lang w:val="ru-RU"/>
        </w:rPr>
        <w:t xml:space="preserve">  </w:t>
      </w:r>
      <w:proofErr w:type="spellStart"/>
      <w:r w:rsidR="00BF505A" w:rsidRPr="009C077F">
        <w:rPr>
          <w:sz w:val="28"/>
          <w:szCs w:val="28"/>
          <w:lang w:val="ru-RU"/>
        </w:rPr>
        <w:t>значну</w:t>
      </w:r>
      <w:proofErr w:type="spellEnd"/>
      <w:r w:rsidR="00BF505A" w:rsidRPr="009C077F">
        <w:rPr>
          <w:sz w:val="28"/>
          <w:szCs w:val="28"/>
          <w:lang w:val="ru-RU"/>
        </w:rPr>
        <w:t xml:space="preserve"> </w:t>
      </w:r>
      <w:proofErr w:type="spellStart"/>
      <w:r w:rsidR="00BF505A" w:rsidRPr="009C077F">
        <w:rPr>
          <w:sz w:val="28"/>
          <w:szCs w:val="28"/>
          <w:lang w:val="ru-RU"/>
        </w:rPr>
        <w:t>частку</w:t>
      </w:r>
      <w:proofErr w:type="spellEnd"/>
      <w:r w:rsidR="00BF505A" w:rsidRPr="009C077F">
        <w:rPr>
          <w:sz w:val="28"/>
          <w:szCs w:val="28"/>
          <w:lang w:val="ru-RU"/>
        </w:rPr>
        <w:t xml:space="preserve"> в </w:t>
      </w:r>
      <w:proofErr w:type="spellStart"/>
      <w:r w:rsidR="00BF505A" w:rsidRPr="009C077F">
        <w:rPr>
          <w:sz w:val="28"/>
          <w:szCs w:val="28"/>
          <w:lang w:val="ru-RU"/>
        </w:rPr>
        <w:t>долі</w:t>
      </w:r>
      <w:proofErr w:type="spellEnd"/>
      <w:r w:rsidR="00BF505A" w:rsidRPr="009C077F">
        <w:rPr>
          <w:sz w:val="28"/>
          <w:szCs w:val="28"/>
          <w:lang w:val="ru-RU"/>
        </w:rPr>
        <w:t xml:space="preserve"> </w:t>
      </w:r>
      <w:proofErr w:type="spellStart"/>
      <w:r w:rsidR="00BF505A" w:rsidRPr="009C077F">
        <w:rPr>
          <w:sz w:val="28"/>
          <w:szCs w:val="28"/>
          <w:lang w:val="ru-RU"/>
        </w:rPr>
        <w:t>комунальних</w:t>
      </w:r>
      <w:proofErr w:type="spellEnd"/>
      <w:r w:rsidR="00BF505A" w:rsidRPr="009C077F">
        <w:rPr>
          <w:sz w:val="28"/>
          <w:szCs w:val="28"/>
          <w:lang w:val="ru-RU"/>
        </w:rPr>
        <w:t xml:space="preserve"> </w:t>
      </w:r>
      <w:proofErr w:type="spellStart"/>
      <w:r w:rsidR="00BF505A" w:rsidRPr="009C077F">
        <w:rPr>
          <w:sz w:val="28"/>
          <w:szCs w:val="28"/>
          <w:lang w:val="ru-RU"/>
        </w:rPr>
        <w:t>платежів</w:t>
      </w:r>
      <w:proofErr w:type="spellEnd"/>
      <w:r w:rsidR="00BF505A" w:rsidRPr="009C077F">
        <w:rPr>
          <w:sz w:val="28"/>
          <w:szCs w:val="28"/>
          <w:lang w:val="ru-RU"/>
        </w:rPr>
        <w:t xml:space="preserve">. </w:t>
      </w:r>
      <w:proofErr w:type="spellStart"/>
      <w:r w:rsidR="006A04AD" w:rsidRPr="009C077F">
        <w:rPr>
          <w:sz w:val="28"/>
          <w:szCs w:val="28"/>
          <w:lang w:val="ru-RU"/>
        </w:rPr>
        <w:t>Допоможуть</w:t>
      </w:r>
      <w:proofErr w:type="spellEnd"/>
      <w:r w:rsidR="006A04AD" w:rsidRPr="009C077F">
        <w:rPr>
          <w:sz w:val="28"/>
          <w:szCs w:val="28"/>
          <w:lang w:val="ru-RU"/>
        </w:rPr>
        <w:t xml:space="preserve"> </w:t>
      </w:r>
      <w:proofErr w:type="spellStart"/>
      <w:r w:rsidR="00BF505A" w:rsidRPr="009C077F">
        <w:rPr>
          <w:sz w:val="28"/>
          <w:szCs w:val="28"/>
          <w:lang w:val="ru-RU"/>
        </w:rPr>
        <w:t>зекономити</w:t>
      </w:r>
      <w:proofErr w:type="spellEnd"/>
      <w:r w:rsidR="00BF505A" w:rsidRPr="009C077F">
        <w:rPr>
          <w:sz w:val="28"/>
          <w:szCs w:val="28"/>
          <w:lang w:val="ru-RU"/>
        </w:rPr>
        <w:t xml:space="preserve"> </w:t>
      </w:r>
      <w:proofErr w:type="spellStart"/>
      <w:r w:rsidR="00BF505A" w:rsidRPr="009C077F">
        <w:rPr>
          <w:sz w:val="28"/>
          <w:szCs w:val="28"/>
          <w:lang w:val="ru-RU"/>
        </w:rPr>
        <w:t>сімейний</w:t>
      </w:r>
      <w:proofErr w:type="spellEnd"/>
      <w:r w:rsidR="00BF505A" w:rsidRPr="009C077F">
        <w:rPr>
          <w:sz w:val="28"/>
          <w:szCs w:val="28"/>
          <w:lang w:val="ru-RU"/>
        </w:rPr>
        <w:t xml:space="preserve"> бюджет </w:t>
      </w:r>
      <w:proofErr w:type="spellStart"/>
      <w:proofErr w:type="gramStart"/>
      <w:r w:rsidR="006A04AD" w:rsidRPr="009C077F">
        <w:rPr>
          <w:sz w:val="28"/>
          <w:szCs w:val="28"/>
          <w:lang w:val="ru-RU"/>
        </w:rPr>
        <w:t>св</w:t>
      </w:r>
      <w:proofErr w:type="gramEnd"/>
      <w:r w:rsidR="006A04AD" w:rsidRPr="009C077F">
        <w:rPr>
          <w:sz w:val="28"/>
          <w:szCs w:val="28"/>
          <w:lang w:val="ru-RU"/>
        </w:rPr>
        <w:t>ітлодіодні</w:t>
      </w:r>
      <w:proofErr w:type="spellEnd"/>
      <w:r w:rsidR="006A04AD" w:rsidRPr="009C077F">
        <w:rPr>
          <w:sz w:val="28"/>
          <w:szCs w:val="28"/>
          <w:lang w:val="ru-RU"/>
        </w:rPr>
        <w:t xml:space="preserve"> </w:t>
      </w:r>
      <w:proofErr w:type="spellStart"/>
      <w:r w:rsidR="006A04AD" w:rsidRPr="009C077F">
        <w:rPr>
          <w:sz w:val="28"/>
          <w:szCs w:val="28"/>
          <w:lang w:val="ru-RU"/>
        </w:rPr>
        <w:t>лампи</w:t>
      </w:r>
      <w:proofErr w:type="spellEnd"/>
      <w:r w:rsidR="006A04AD" w:rsidRPr="009C077F">
        <w:rPr>
          <w:sz w:val="28"/>
          <w:szCs w:val="28"/>
          <w:lang w:val="ru-RU"/>
        </w:rPr>
        <w:t>.</w:t>
      </w:r>
      <w:r w:rsidR="00BF505A" w:rsidRPr="009C077F">
        <w:rPr>
          <w:sz w:val="28"/>
          <w:szCs w:val="28"/>
          <w:lang w:val="ru-RU"/>
        </w:rPr>
        <w:t xml:space="preserve"> </w:t>
      </w:r>
      <w:proofErr w:type="spellStart"/>
      <w:r w:rsidR="00A759B2" w:rsidRPr="009C077F">
        <w:rPr>
          <w:sz w:val="28"/>
          <w:szCs w:val="28"/>
          <w:lang w:val="ru-RU"/>
        </w:rPr>
        <w:t>Експерти</w:t>
      </w:r>
      <w:proofErr w:type="spellEnd"/>
      <w:r w:rsidR="00A759B2" w:rsidRPr="009C077F">
        <w:rPr>
          <w:sz w:val="28"/>
          <w:szCs w:val="28"/>
          <w:lang w:val="ru-RU"/>
        </w:rPr>
        <w:t xml:space="preserve"> провели </w:t>
      </w:r>
      <w:proofErr w:type="spellStart"/>
      <w:proofErr w:type="gramStart"/>
      <w:r w:rsidR="00A759B2" w:rsidRPr="009C077F">
        <w:rPr>
          <w:sz w:val="28"/>
          <w:szCs w:val="28"/>
          <w:lang w:val="ru-RU"/>
        </w:rPr>
        <w:t>досл</w:t>
      </w:r>
      <w:proofErr w:type="gramEnd"/>
      <w:r w:rsidR="00A759B2" w:rsidRPr="009C077F">
        <w:rPr>
          <w:sz w:val="28"/>
          <w:szCs w:val="28"/>
          <w:lang w:val="ru-RU"/>
        </w:rPr>
        <w:t>ідження</w:t>
      </w:r>
      <w:proofErr w:type="spellEnd"/>
      <w:r w:rsidR="00A759B2" w:rsidRPr="009C077F">
        <w:rPr>
          <w:sz w:val="28"/>
          <w:szCs w:val="28"/>
          <w:lang w:val="ru-RU"/>
        </w:rPr>
        <w:t>, в</w:t>
      </w:r>
      <w:r w:rsidR="00BF505A" w:rsidRPr="009C077F">
        <w:rPr>
          <w:sz w:val="28"/>
          <w:szCs w:val="28"/>
          <w:lang w:val="ru-RU"/>
        </w:rPr>
        <w:t xml:space="preserve"> </w:t>
      </w:r>
      <w:proofErr w:type="spellStart"/>
      <w:r w:rsidR="00BF505A" w:rsidRPr="009C077F">
        <w:rPr>
          <w:sz w:val="28"/>
          <w:szCs w:val="28"/>
          <w:lang w:val="ru-RU"/>
        </w:rPr>
        <w:t>ході</w:t>
      </w:r>
      <w:proofErr w:type="spellEnd"/>
      <w:r w:rsidR="00BF505A" w:rsidRPr="009C077F">
        <w:rPr>
          <w:sz w:val="28"/>
          <w:szCs w:val="28"/>
          <w:lang w:val="ru-RU"/>
        </w:rPr>
        <w:t xml:space="preserve"> </w:t>
      </w:r>
      <w:proofErr w:type="spellStart"/>
      <w:r w:rsidR="00A759B2" w:rsidRPr="009C077F">
        <w:rPr>
          <w:sz w:val="28"/>
          <w:szCs w:val="28"/>
          <w:lang w:val="ru-RU"/>
        </w:rPr>
        <w:t>яких</w:t>
      </w:r>
      <w:proofErr w:type="spellEnd"/>
      <w:r w:rsidR="00A759B2" w:rsidRPr="009C077F">
        <w:rPr>
          <w:sz w:val="28"/>
          <w:szCs w:val="28"/>
          <w:lang w:val="ru-RU"/>
        </w:rPr>
        <w:t xml:space="preserve"> </w:t>
      </w:r>
      <w:proofErr w:type="spellStart"/>
      <w:r w:rsidR="00A759B2" w:rsidRPr="009C077F">
        <w:rPr>
          <w:sz w:val="28"/>
          <w:szCs w:val="28"/>
          <w:lang w:val="ru-RU"/>
        </w:rPr>
        <w:t>були</w:t>
      </w:r>
      <w:proofErr w:type="spellEnd"/>
      <w:r w:rsidR="00A759B2" w:rsidRPr="009C077F">
        <w:rPr>
          <w:sz w:val="28"/>
          <w:szCs w:val="28"/>
          <w:lang w:val="ru-RU"/>
        </w:rPr>
        <w:t xml:space="preserve"> </w:t>
      </w:r>
      <w:proofErr w:type="spellStart"/>
      <w:r w:rsidR="00A759B2" w:rsidRPr="009C077F">
        <w:rPr>
          <w:sz w:val="28"/>
          <w:szCs w:val="28"/>
          <w:lang w:val="ru-RU"/>
        </w:rPr>
        <w:t>виявлені</w:t>
      </w:r>
      <w:proofErr w:type="spellEnd"/>
      <w:r w:rsidR="00A759B2" w:rsidRPr="009C077F">
        <w:rPr>
          <w:sz w:val="28"/>
          <w:szCs w:val="28"/>
          <w:lang w:val="ru-RU"/>
        </w:rPr>
        <w:t xml:space="preserve"> </w:t>
      </w:r>
      <w:proofErr w:type="spellStart"/>
      <w:r w:rsidR="00A759B2" w:rsidRPr="009C077F">
        <w:rPr>
          <w:sz w:val="28"/>
          <w:szCs w:val="28"/>
          <w:lang w:val="ru-RU"/>
        </w:rPr>
        <w:t>значні</w:t>
      </w:r>
      <w:proofErr w:type="spellEnd"/>
      <w:r w:rsidR="00A759B2" w:rsidRPr="009C077F">
        <w:rPr>
          <w:sz w:val="28"/>
          <w:szCs w:val="28"/>
          <w:lang w:val="ru-RU"/>
        </w:rPr>
        <w:t xml:space="preserve"> </w:t>
      </w:r>
      <w:proofErr w:type="spellStart"/>
      <w:r w:rsidR="00A759B2" w:rsidRPr="009C077F">
        <w:rPr>
          <w:sz w:val="28"/>
          <w:szCs w:val="28"/>
          <w:lang w:val="ru-RU"/>
        </w:rPr>
        <w:t>переваги</w:t>
      </w:r>
      <w:proofErr w:type="spellEnd"/>
      <w:r w:rsidR="00A759B2" w:rsidRPr="009C077F">
        <w:rPr>
          <w:sz w:val="28"/>
          <w:szCs w:val="28"/>
          <w:lang w:val="ru-RU"/>
        </w:rPr>
        <w:t xml:space="preserve"> </w:t>
      </w:r>
      <w:proofErr w:type="spellStart"/>
      <w:r w:rsidR="00A759B2" w:rsidRPr="009C077F">
        <w:rPr>
          <w:sz w:val="28"/>
          <w:szCs w:val="28"/>
          <w:lang w:val="ru-RU"/>
        </w:rPr>
        <w:t>їх</w:t>
      </w:r>
      <w:proofErr w:type="spellEnd"/>
      <w:r w:rsidR="00A759B2" w:rsidRPr="009C077F">
        <w:rPr>
          <w:sz w:val="28"/>
          <w:szCs w:val="28"/>
          <w:lang w:val="ru-RU"/>
        </w:rPr>
        <w:t xml:space="preserve"> </w:t>
      </w:r>
      <w:proofErr w:type="spellStart"/>
      <w:r w:rsidR="00A759B2" w:rsidRPr="009C077F">
        <w:rPr>
          <w:sz w:val="28"/>
          <w:szCs w:val="28"/>
          <w:lang w:val="ru-RU"/>
        </w:rPr>
        <w:t>використання</w:t>
      </w:r>
      <w:proofErr w:type="spellEnd"/>
      <w:r w:rsidR="00A759B2" w:rsidRPr="009C077F">
        <w:rPr>
          <w:sz w:val="28"/>
          <w:szCs w:val="28"/>
          <w:lang w:val="ru-RU"/>
        </w:rPr>
        <w:t xml:space="preserve"> в </w:t>
      </w:r>
      <w:proofErr w:type="spellStart"/>
      <w:r w:rsidR="00A759B2" w:rsidRPr="009C077F">
        <w:rPr>
          <w:sz w:val="28"/>
          <w:szCs w:val="28"/>
          <w:lang w:val="ru-RU"/>
        </w:rPr>
        <w:t>порівнянні</w:t>
      </w:r>
      <w:proofErr w:type="spellEnd"/>
      <w:r w:rsidR="00A759B2" w:rsidRPr="009C077F">
        <w:rPr>
          <w:sz w:val="28"/>
          <w:szCs w:val="28"/>
          <w:lang w:val="ru-RU"/>
        </w:rPr>
        <w:t xml:space="preserve"> </w:t>
      </w:r>
      <w:proofErr w:type="spellStart"/>
      <w:r w:rsidR="00A759B2" w:rsidRPr="009C077F">
        <w:rPr>
          <w:sz w:val="28"/>
          <w:szCs w:val="28"/>
          <w:lang w:val="ru-RU"/>
        </w:rPr>
        <w:t>зі</w:t>
      </w:r>
      <w:proofErr w:type="spellEnd"/>
      <w:r w:rsidR="00A759B2" w:rsidRPr="009C077F">
        <w:rPr>
          <w:sz w:val="28"/>
          <w:szCs w:val="28"/>
          <w:lang w:val="ru-RU"/>
        </w:rPr>
        <w:t xml:space="preserve"> </w:t>
      </w:r>
      <w:proofErr w:type="spellStart"/>
      <w:r w:rsidR="00A759B2" w:rsidRPr="009C077F">
        <w:rPr>
          <w:sz w:val="28"/>
          <w:szCs w:val="28"/>
          <w:lang w:val="ru-RU"/>
        </w:rPr>
        <w:t>звичними</w:t>
      </w:r>
      <w:proofErr w:type="spellEnd"/>
      <w:r w:rsidR="00A759B2" w:rsidRPr="009C077F">
        <w:rPr>
          <w:sz w:val="28"/>
          <w:szCs w:val="28"/>
          <w:lang w:val="ru-RU"/>
        </w:rPr>
        <w:t xml:space="preserve"> для нас лампами </w:t>
      </w:r>
      <w:proofErr w:type="spellStart"/>
      <w:r w:rsidR="00A759B2" w:rsidRPr="009C077F">
        <w:rPr>
          <w:sz w:val="28"/>
          <w:szCs w:val="28"/>
          <w:lang w:val="ru-RU"/>
        </w:rPr>
        <w:t>розжарювання</w:t>
      </w:r>
      <w:proofErr w:type="spellEnd"/>
      <w:r w:rsidR="00A759B2" w:rsidRPr="009C077F">
        <w:rPr>
          <w:sz w:val="28"/>
          <w:szCs w:val="28"/>
          <w:lang w:val="ru-RU"/>
        </w:rPr>
        <w:t xml:space="preserve"> та </w:t>
      </w:r>
      <w:proofErr w:type="spellStart"/>
      <w:r w:rsidR="00A759B2" w:rsidRPr="009C077F">
        <w:rPr>
          <w:sz w:val="28"/>
          <w:szCs w:val="28"/>
          <w:lang w:val="ru-RU"/>
        </w:rPr>
        <w:t>люмінесцентними</w:t>
      </w:r>
      <w:proofErr w:type="spellEnd"/>
      <w:r w:rsidR="00A759B2" w:rsidRPr="009C077F">
        <w:rPr>
          <w:sz w:val="28"/>
          <w:szCs w:val="28"/>
          <w:lang w:val="ru-RU"/>
        </w:rPr>
        <w:t xml:space="preserve"> </w:t>
      </w:r>
      <w:proofErr w:type="spellStart"/>
      <w:r w:rsidR="00A759B2" w:rsidRPr="009C077F">
        <w:rPr>
          <w:sz w:val="28"/>
          <w:szCs w:val="28"/>
          <w:lang w:val="ru-RU"/>
        </w:rPr>
        <w:t>енергозберігаючими</w:t>
      </w:r>
      <w:proofErr w:type="spellEnd"/>
      <w:r w:rsidR="00A759B2" w:rsidRPr="009C077F">
        <w:rPr>
          <w:sz w:val="28"/>
          <w:szCs w:val="28"/>
          <w:lang w:val="ru-RU"/>
        </w:rPr>
        <w:t xml:space="preserve"> лампами.</w:t>
      </w:r>
      <w:r w:rsidR="0022474E" w:rsidRPr="009C077F">
        <w:rPr>
          <w:sz w:val="28"/>
          <w:szCs w:val="28"/>
          <w:lang w:val="ru-RU"/>
        </w:rPr>
        <w:t xml:space="preserve"> </w:t>
      </w:r>
    </w:p>
    <w:p w:rsidR="00B05CC4" w:rsidRPr="00B05CC4" w:rsidRDefault="009E0F51">
      <w:pPr>
        <w:rPr>
          <w:b/>
          <w:sz w:val="28"/>
          <w:szCs w:val="28"/>
        </w:rPr>
      </w:pPr>
      <w:proofErr w:type="spellStart"/>
      <w:r w:rsidRPr="009E0F51">
        <w:rPr>
          <w:b/>
          <w:sz w:val="28"/>
          <w:szCs w:val="28"/>
          <w:lang w:val="ru-RU"/>
        </w:rPr>
        <w:t>Практичні</w:t>
      </w:r>
      <w:proofErr w:type="spellEnd"/>
      <w:r w:rsidRPr="009E0F51">
        <w:rPr>
          <w:b/>
          <w:sz w:val="28"/>
          <w:szCs w:val="28"/>
          <w:lang w:val="ru-RU"/>
        </w:rPr>
        <w:t xml:space="preserve"> </w:t>
      </w:r>
      <w:proofErr w:type="spellStart"/>
      <w:r w:rsidRPr="009E0F51">
        <w:rPr>
          <w:b/>
          <w:sz w:val="28"/>
          <w:szCs w:val="28"/>
          <w:lang w:val="ru-RU"/>
        </w:rPr>
        <w:t>настанови</w:t>
      </w:r>
      <w:proofErr w:type="spellEnd"/>
      <w:r>
        <w:rPr>
          <w:b/>
          <w:sz w:val="28"/>
          <w:szCs w:val="28"/>
          <w:lang w:val="ru-RU"/>
        </w:rPr>
        <w:t>:</w:t>
      </w:r>
      <w:r w:rsidR="00B05CC4"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</w:t>
      </w:r>
      <w:proofErr w:type="spellStart"/>
      <w:r w:rsidR="00B05CC4">
        <w:rPr>
          <w:b/>
          <w:sz w:val="28"/>
          <w:szCs w:val="28"/>
          <w:lang w:val="en-US"/>
        </w:rPr>
        <w:t>Переваги</w:t>
      </w:r>
      <w:proofErr w:type="spellEnd"/>
      <w:r w:rsidR="00B05CC4">
        <w:rPr>
          <w:b/>
          <w:sz w:val="28"/>
          <w:szCs w:val="28"/>
          <w:lang w:val="en-US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1"/>
        <w:gridCol w:w="5796"/>
        <w:gridCol w:w="4469"/>
      </w:tblGrid>
      <w:tr w:rsidR="009E0F51" w:rsidRPr="009C077F" w:rsidTr="00B05CC4">
        <w:tc>
          <w:tcPr>
            <w:tcW w:w="4521" w:type="dxa"/>
          </w:tcPr>
          <w:p w:rsidR="009E0F51" w:rsidRPr="009C077F" w:rsidRDefault="009E0F51">
            <w:pPr>
              <w:rPr>
                <w:sz w:val="28"/>
                <w:szCs w:val="28"/>
                <w:lang w:val="ru-RU"/>
              </w:rPr>
            </w:pPr>
            <w:proofErr w:type="spellStart"/>
            <w:r w:rsidRPr="009C077F">
              <w:rPr>
                <w:sz w:val="28"/>
                <w:szCs w:val="28"/>
                <w:lang w:val="ru-RU"/>
              </w:rPr>
              <w:t>низьке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енергоспоживання</w:t>
            </w:r>
            <w:proofErr w:type="gramStart"/>
            <w:r w:rsidRPr="009C077F">
              <w:rPr>
                <w:sz w:val="28"/>
                <w:szCs w:val="28"/>
                <w:lang w:val="ru-RU"/>
              </w:rPr>
              <w:t>.Д</w:t>
            </w:r>
            <w:proofErr w:type="gramEnd"/>
            <w:r w:rsidRPr="009C077F">
              <w:rPr>
                <w:sz w:val="28"/>
                <w:szCs w:val="28"/>
                <w:lang w:val="ru-RU"/>
              </w:rPr>
              <w:t>ля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освітлення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приміщення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такій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лампі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потрібно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лише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10 Вт , а звичайній-100 Вт</w:t>
            </w:r>
          </w:p>
        </w:tc>
        <w:tc>
          <w:tcPr>
            <w:tcW w:w="5796" w:type="dxa"/>
            <w:vMerge w:val="restart"/>
            <w:vAlign w:val="center"/>
          </w:tcPr>
          <w:p w:rsidR="009E0F51" w:rsidRPr="009C077F" w:rsidRDefault="00475194" w:rsidP="004751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2649855" cy="2791182"/>
                  <wp:effectExtent l="438150" t="419100" r="455295" b="409218"/>
                  <wp:docPr id="1" name="Рисунок 0" descr="svetodiodnie-lampi-49487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etodiodnie-lampi-494875b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20140948">
                            <a:off x="0" y="0"/>
                            <a:ext cx="2649534" cy="2790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9E0F51" w:rsidRPr="009C077F" w:rsidRDefault="009E0F51" w:rsidP="000D06D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звертайте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увагу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потужність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лампи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годин </w:t>
            </w:r>
            <w:proofErr w:type="spellStart"/>
            <w:r>
              <w:rPr>
                <w:sz w:val="28"/>
                <w:szCs w:val="28"/>
                <w:lang w:val="ru-RU"/>
              </w:rPr>
              <w:t>роботи</w:t>
            </w:r>
            <w:proofErr w:type="spellEnd"/>
          </w:p>
        </w:tc>
      </w:tr>
      <w:tr w:rsidR="009E0F51" w:rsidRPr="009C077F" w:rsidTr="00B05CC4">
        <w:tc>
          <w:tcPr>
            <w:tcW w:w="4521" w:type="dxa"/>
          </w:tcPr>
          <w:p w:rsidR="009E0F51" w:rsidRPr="009C077F" w:rsidRDefault="009E0F51">
            <w:pPr>
              <w:rPr>
                <w:sz w:val="28"/>
                <w:szCs w:val="28"/>
                <w:lang w:val="ru-RU"/>
              </w:rPr>
            </w:pPr>
            <w:proofErr w:type="spellStart"/>
            <w:r w:rsidRPr="009C077F">
              <w:rPr>
                <w:sz w:val="28"/>
                <w:szCs w:val="28"/>
                <w:lang w:val="ru-RU"/>
              </w:rPr>
              <w:t>відсутність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ультрафіолетового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випромінювання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, яке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призводить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пошкодження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очей</w:t>
            </w:r>
          </w:p>
        </w:tc>
        <w:tc>
          <w:tcPr>
            <w:tcW w:w="5796" w:type="dxa"/>
            <w:vMerge/>
          </w:tcPr>
          <w:p w:rsidR="009E0F51" w:rsidRPr="009C077F" w:rsidRDefault="009E0F5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469" w:type="dxa"/>
          </w:tcPr>
          <w:p w:rsidR="009E0F51" w:rsidRPr="009C077F" w:rsidRDefault="009E0F51" w:rsidP="000D06D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зберігайте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упаковку</w:t>
            </w:r>
            <w:proofErr w:type="gramStart"/>
            <w:r>
              <w:rPr>
                <w:sz w:val="28"/>
                <w:szCs w:val="28"/>
                <w:lang w:val="ru-RU"/>
              </w:rPr>
              <w:t>.Я</w:t>
            </w:r>
            <w:proofErr w:type="gramEnd"/>
            <w:r>
              <w:rPr>
                <w:sz w:val="28"/>
                <w:szCs w:val="28"/>
                <w:lang w:val="ru-RU"/>
              </w:rPr>
              <w:t>кщо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лампа </w:t>
            </w:r>
            <w:proofErr w:type="spellStart"/>
            <w:r>
              <w:rPr>
                <w:sz w:val="28"/>
                <w:szCs w:val="28"/>
                <w:lang w:val="ru-RU"/>
              </w:rPr>
              <w:t>швидко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перегоріла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можна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замінити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виробника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продавця</w:t>
            </w:r>
            <w:proofErr w:type="spellEnd"/>
          </w:p>
        </w:tc>
      </w:tr>
      <w:tr w:rsidR="009E0F51" w:rsidRPr="009C077F" w:rsidTr="00B05CC4">
        <w:tc>
          <w:tcPr>
            <w:tcW w:w="4521" w:type="dxa"/>
          </w:tcPr>
          <w:p w:rsidR="009E0F51" w:rsidRPr="009C077F" w:rsidRDefault="009E0F51">
            <w:pPr>
              <w:rPr>
                <w:sz w:val="28"/>
                <w:szCs w:val="28"/>
                <w:lang w:val="ru-RU"/>
              </w:rPr>
            </w:pPr>
            <w:proofErr w:type="spellStart"/>
            <w:r w:rsidRPr="009C077F">
              <w:rPr>
                <w:sz w:val="28"/>
                <w:szCs w:val="28"/>
                <w:lang w:val="ru-RU"/>
              </w:rPr>
              <w:t>екологічна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безпек</w:t>
            </w:r>
            <w:proofErr w:type="gramStart"/>
            <w:r w:rsidRPr="009C077F">
              <w:rPr>
                <w:sz w:val="28"/>
                <w:szCs w:val="28"/>
                <w:lang w:val="ru-RU"/>
              </w:rPr>
              <w:t>а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>-</w:t>
            </w:r>
            <w:proofErr w:type="gramEnd"/>
            <w:r w:rsidRPr="009C077F">
              <w:rPr>
                <w:sz w:val="28"/>
                <w:szCs w:val="28"/>
                <w:lang w:val="ru-RU"/>
              </w:rPr>
              <w:t xml:space="preserve"> вони не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містять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ртуті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, тому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відсутня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проблема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утилізації</w:t>
            </w:r>
            <w:proofErr w:type="spellEnd"/>
          </w:p>
        </w:tc>
        <w:tc>
          <w:tcPr>
            <w:tcW w:w="5796" w:type="dxa"/>
            <w:vMerge/>
          </w:tcPr>
          <w:p w:rsidR="009E0F51" w:rsidRPr="009C077F" w:rsidRDefault="009E0F5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469" w:type="dxa"/>
          </w:tcPr>
          <w:p w:rsidR="009E0F51" w:rsidRPr="009C077F" w:rsidRDefault="009E0F51" w:rsidP="000D06D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вс</w:t>
            </w:r>
            <w:proofErr w:type="gramEnd"/>
            <w:r>
              <w:rPr>
                <w:sz w:val="28"/>
                <w:szCs w:val="28"/>
                <w:lang w:val="ru-RU"/>
              </w:rPr>
              <w:t>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діють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пункти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прийому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утилізації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енергозберігаючих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ламп</w:t>
            </w:r>
          </w:p>
        </w:tc>
      </w:tr>
      <w:tr w:rsidR="009E0F51" w:rsidRPr="009C077F" w:rsidTr="00B05CC4">
        <w:trPr>
          <w:trHeight w:val="629"/>
        </w:trPr>
        <w:tc>
          <w:tcPr>
            <w:tcW w:w="4521" w:type="dxa"/>
          </w:tcPr>
          <w:p w:rsidR="009E0F51" w:rsidRPr="009C077F" w:rsidRDefault="00B05CC4">
            <w:pPr>
              <w:rPr>
                <w:sz w:val="28"/>
                <w:szCs w:val="28"/>
                <w:lang w:val="ru-RU"/>
              </w:rPr>
            </w:pPr>
            <w:proofErr w:type="spellStart"/>
            <w:r w:rsidRPr="009C077F">
              <w:rPr>
                <w:sz w:val="28"/>
                <w:szCs w:val="28"/>
                <w:lang w:val="ru-RU"/>
              </w:rPr>
              <w:t>тривалий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термін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служби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від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40000 до 50000 годин). Таким чином</w:t>
            </w:r>
            <w:proofErr w:type="gramStart"/>
            <w:r w:rsidRPr="009C077F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9C07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якщо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користуватися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світлодіодною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лампою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щодня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 5 годин,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термін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її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служби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 буде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вичерпано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більш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ніж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через 10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років</w:t>
            </w:r>
            <w:proofErr w:type="spellEnd"/>
          </w:p>
        </w:tc>
        <w:tc>
          <w:tcPr>
            <w:tcW w:w="5796" w:type="dxa"/>
            <w:vMerge/>
          </w:tcPr>
          <w:p w:rsidR="009E0F51" w:rsidRPr="009C077F" w:rsidRDefault="009E0F5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469" w:type="dxa"/>
          </w:tcPr>
          <w:p w:rsidR="009E0F51" w:rsidRPr="009C077F" w:rsidRDefault="009E0F51" w:rsidP="000D06D3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Заощаджуйте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вже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сьогодні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не </w:t>
            </w:r>
            <w:proofErr w:type="spellStart"/>
            <w:r>
              <w:rPr>
                <w:sz w:val="28"/>
                <w:szCs w:val="28"/>
                <w:lang w:val="ru-RU"/>
              </w:rPr>
              <w:t>відкладаючи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економію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електроенергії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завтра</w:t>
            </w:r>
          </w:p>
        </w:tc>
      </w:tr>
      <w:tr w:rsidR="009E0F51" w:rsidRPr="009C077F" w:rsidTr="00B05CC4">
        <w:tc>
          <w:tcPr>
            <w:tcW w:w="4521" w:type="dxa"/>
          </w:tcPr>
          <w:p w:rsidR="009E0F51" w:rsidRPr="009C077F" w:rsidRDefault="009E0F51">
            <w:pPr>
              <w:rPr>
                <w:sz w:val="28"/>
                <w:szCs w:val="28"/>
                <w:lang w:val="ru-RU"/>
              </w:rPr>
            </w:pPr>
            <w:proofErr w:type="spellStart"/>
            <w:r w:rsidRPr="009C077F">
              <w:rPr>
                <w:sz w:val="28"/>
                <w:szCs w:val="28"/>
                <w:lang w:val="ru-RU"/>
              </w:rPr>
              <w:lastRenderedPageBreak/>
              <w:t>ударостійкість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C077F">
              <w:rPr>
                <w:sz w:val="28"/>
                <w:szCs w:val="28"/>
                <w:lang w:val="ru-RU"/>
              </w:rPr>
              <w:t>незначна</w:t>
            </w:r>
            <w:proofErr w:type="spellEnd"/>
            <w:r w:rsidRPr="009C077F">
              <w:rPr>
                <w:sz w:val="28"/>
                <w:szCs w:val="28"/>
                <w:lang w:val="ru-RU"/>
              </w:rPr>
              <w:t xml:space="preserve"> вага</w:t>
            </w:r>
          </w:p>
        </w:tc>
        <w:tc>
          <w:tcPr>
            <w:tcW w:w="5796" w:type="dxa"/>
            <w:vMerge/>
          </w:tcPr>
          <w:p w:rsidR="009E0F51" w:rsidRPr="009C077F" w:rsidRDefault="009E0F5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469" w:type="dxa"/>
          </w:tcPr>
          <w:p w:rsidR="009E0F51" w:rsidRPr="009C077F" w:rsidRDefault="009E0F51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C077F" w:rsidRPr="009C077F" w:rsidRDefault="009C077F" w:rsidP="009C077F">
      <w:pPr>
        <w:pStyle w:val="a5"/>
        <w:rPr>
          <w:sz w:val="28"/>
          <w:szCs w:val="28"/>
          <w:lang w:val="ru-RU"/>
        </w:rPr>
      </w:pPr>
    </w:p>
    <w:p w:rsidR="00D774B0" w:rsidRPr="00292156" w:rsidRDefault="00D774B0" w:rsidP="00D774B0">
      <w:pPr>
        <w:pStyle w:val="a5"/>
        <w:rPr>
          <w:sz w:val="28"/>
          <w:szCs w:val="28"/>
          <w:lang w:val="ru-RU"/>
        </w:rPr>
      </w:pPr>
      <w:r w:rsidRPr="009C077F">
        <w:rPr>
          <w:sz w:val="28"/>
          <w:szCs w:val="28"/>
          <w:lang w:val="ru-RU"/>
        </w:rPr>
        <w:t xml:space="preserve">В </w:t>
      </w:r>
      <w:proofErr w:type="spellStart"/>
      <w:r w:rsidRPr="009C077F">
        <w:rPr>
          <w:sz w:val="28"/>
          <w:szCs w:val="28"/>
          <w:lang w:val="ru-RU"/>
        </w:rPr>
        <w:t>розвинених</w:t>
      </w:r>
      <w:proofErr w:type="spellEnd"/>
      <w:r w:rsidRPr="009C077F">
        <w:rPr>
          <w:sz w:val="28"/>
          <w:szCs w:val="28"/>
          <w:lang w:val="ru-RU"/>
        </w:rPr>
        <w:t xml:space="preserve"> </w:t>
      </w:r>
      <w:proofErr w:type="spellStart"/>
      <w:r w:rsidR="00292156">
        <w:rPr>
          <w:sz w:val="28"/>
          <w:szCs w:val="28"/>
          <w:lang w:val="ru-RU"/>
        </w:rPr>
        <w:t>европейських</w:t>
      </w:r>
      <w:proofErr w:type="spellEnd"/>
      <w:r w:rsidR="00292156">
        <w:rPr>
          <w:sz w:val="28"/>
          <w:szCs w:val="28"/>
          <w:lang w:val="ru-RU"/>
        </w:rPr>
        <w:t xml:space="preserve"> </w:t>
      </w:r>
      <w:r w:rsidRPr="009C077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C077F">
        <w:rPr>
          <w:sz w:val="28"/>
          <w:szCs w:val="28"/>
          <w:lang w:val="ru-RU"/>
        </w:rPr>
        <w:t>країнах</w:t>
      </w:r>
      <w:proofErr w:type="spellEnd"/>
      <w:proofErr w:type="gramEnd"/>
      <w:r w:rsidRPr="009C077F">
        <w:rPr>
          <w:sz w:val="28"/>
          <w:szCs w:val="28"/>
          <w:lang w:val="ru-RU"/>
        </w:rPr>
        <w:t xml:space="preserve"> </w:t>
      </w:r>
      <w:proofErr w:type="spellStart"/>
      <w:r w:rsidRPr="009C077F">
        <w:rPr>
          <w:sz w:val="28"/>
          <w:szCs w:val="28"/>
          <w:lang w:val="ru-RU"/>
        </w:rPr>
        <w:t>громадяни</w:t>
      </w:r>
      <w:proofErr w:type="spellEnd"/>
      <w:r w:rsidRPr="009C077F">
        <w:rPr>
          <w:sz w:val="28"/>
          <w:szCs w:val="28"/>
          <w:lang w:val="ru-RU"/>
        </w:rPr>
        <w:t xml:space="preserve"> </w:t>
      </w:r>
      <w:proofErr w:type="spellStart"/>
      <w:r w:rsidRPr="009C077F">
        <w:rPr>
          <w:sz w:val="28"/>
          <w:szCs w:val="28"/>
          <w:lang w:val="ru-RU"/>
        </w:rPr>
        <w:t>намагаються</w:t>
      </w:r>
      <w:proofErr w:type="spellEnd"/>
      <w:r w:rsidRPr="009C077F">
        <w:rPr>
          <w:sz w:val="28"/>
          <w:szCs w:val="28"/>
          <w:lang w:val="ru-RU"/>
        </w:rPr>
        <w:t xml:space="preserve">  </w:t>
      </w:r>
      <w:proofErr w:type="spellStart"/>
      <w:r w:rsidRPr="009C077F">
        <w:rPr>
          <w:sz w:val="28"/>
          <w:szCs w:val="28"/>
          <w:lang w:val="ru-RU"/>
        </w:rPr>
        <w:t>використовувати</w:t>
      </w:r>
      <w:proofErr w:type="spellEnd"/>
      <w:r w:rsidRPr="009C077F">
        <w:rPr>
          <w:sz w:val="28"/>
          <w:szCs w:val="28"/>
          <w:lang w:val="ru-RU"/>
        </w:rPr>
        <w:t xml:space="preserve"> </w:t>
      </w:r>
      <w:proofErr w:type="spellStart"/>
      <w:r w:rsidRPr="009C077F">
        <w:rPr>
          <w:sz w:val="28"/>
          <w:szCs w:val="28"/>
          <w:lang w:val="ru-RU"/>
        </w:rPr>
        <w:t>енергозберігаючи</w:t>
      </w:r>
      <w:proofErr w:type="spellEnd"/>
      <w:r w:rsidRPr="009C077F">
        <w:rPr>
          <w:sz w:val="28"/>
          <w:szCs w:val="28"/>
          <w:lang w:val="ru-RU"/>
        </w:rPr>
        <w:t xml:space="preserve"> </w:t>
      </w:r>
      <w:proofErr w:type="spellStart"/>
      <w:r w:rsidRPr="009C077F">
        <w:rPr>
          <w:sz w:val="28"/>
          <w:szCs w:val="28"/>
          <w:lang w:val="ru-RU"/>
        </w:rPr>
        <w:t>прилади</w:t>
      </w:r>
      <w:proofErr w:type="spellEnd"/>
      <w:r w:rsidRPr="009C077F">
        <w:rPr>
          <w:sz w:val="28"/>
          <w:szCs w:val="28"/>
          <w:lang w:val="ru-RU"/>
        </w:rPr>
        <w:t xml:space="preserve"> не </w:t>
      </w:r>
      <w:proofErr w:type="spellStart"/>
      <w:r w:rsidRPr="009C077F">
        <w:rPr>
          <w:sz w:val="28"/>
          <w:szCs w:val="28"/>
          <w:lang w:val="ru-RU"/>
        </w:rPr>
        <w:t>тільки</w:t>
      </w:r>
      <w:proofErr w:type="spellEnd"/>
      <w:r w:rsidRPr="009C077F">
        <w:rPr>
          <w:sz w:val="28"/>
          <w:szCs w:val="28"/>
          <w:lang w:val="ru-RU"/>
        </w:rPr>
        <w:t xml:space="preserve"> для </w:t>
      </w:r>
      <w:proofErr w:type="spellStart"/>
      <w:r w:rsidRPr="009C077F">
        <w:rPr>
          <w:sz w:val="28"/>
          <w:szCs w:val="28"/>
          <w:lang w:val="ru-RU"/>
        </w:rPr>
        <w:t>заощадження</w:t>
      </w:r>
      <w:proofErr w:type="spellEnd"/>
      <w:r w:rsidRPr="009C077F">
        <w:rPr>
          <w:sz w:val="28"/>
          <w:szCs w:val="28"/>
          <w:lang w:val="ru-RU"/>
        </w:rPr>
        <w:t xml:space="preserve"> </w:t>
      </w:r>
      <w:proofErr w:type="spellStart"/>
      <w:r w:rsidRPr="009C077F">
        <w:rPr>
          <w:sz w:val="28"/>
          <w:szCs w:val="28"/>
          <w:lang w:val="ru-RU"/>
        </w:rPr>
        <w:t>власних</w:t>
      </w:r>
      <w:proofErr w:type="spellEnd"/>
      <w:r w:rsidRPr="009C077F">
        <w:rPr>
          <w:sz w:val="28"/>
          <w:szCs w:val="28"/>
          <w:lang w:val="ru-RU"/>
        </w:rPr>
        <w:t xml:space="preserve"> </w:t>
      </w:r>
      <w:proofErr w:type="spellStart"/>
      <w:r w:rsidRPr="009C077F">
        <w:rPr>
          <w:sz w:val="28"/>
          <w:szCs w:val="28"/>
          <w:lang w:val="ru-RU"/>
        </w:rPr>
        <w:t>коштів</w:t>
      </w:r>
      <w:proofErr w:type="spellEnd"/>
      <w:r w:rsidRPr="009C077F">
        <w:rPr>
          <w:sz w:val="28"/>
          <w:szCs w:val="28"/>
          <w:lang w:val="ru-RU"/>
        </w:rPr>
        <w:t xml:space="preserve">, а </w:t>
      </w:r>
      <w:proofErr w:type="spellStart"/>
      <w:r w:rsidRPr="009C077F">
        <w:rPr>
          <w:sz w:val="28"/>
          <w:szCs w:val="28"/>
          <w:lang w:val="ru-RU"/>
        </w:rPr>
        <w:t>і</w:t>
      </w:r>
      <w:proofErr w:type="spellEnd"/>
      <w:r w:rsidRPr="009C077F">
        <w:rPr>
          <w:sz w:val="28"/>
          <w:szCs w:val="28"/>
          <w:lang w:val="ru-RU"/>
        </w:rPr>
        <w:t xml:space="preserve"> для </w:t>
      </w:r>
      <w:proofErr w:type="spellStart"/>
      <w:r w:rsidRPr="009C077F">
        <w:rPr>
          <w:sz w:val="28"/>
          <w:szCs w:val="28"/>
          <w:lang w:val="ru-RU"/>
        </w:rPr>
        <w:t>збереження</w:t>
      </w:r>
      <w:proofErr w:type="spellEnd"/>
      <w:r w:rsidRPr="009C077F">
        <w:rPr>
          <w:sz w:val="28"/>
          <w:szCs w:val="28"/>
          <w:lang w:val="ru-RU"/>
        </w:rPr>
        <w:t xml:space="preserve"> </w:t>
      </w:r>
      <w:proofErr w:type="spellStart"/>
      <w:r w:rsidRPr="009C077F">
        <w:rPr>
          <w:sz w:val="28"/>
          <w:szCs w:val="28"/>
          <w:lang w:val="ru-RU"/>
        </w:rPr>
        <w:t>навколишнього</w:t>
      </w:r>
      <w:proofErr w:type="spellEnd"/>
      <w:r>
        <w:rPr>
          <w:lang w:val="ru-RU"/>
        </w:rPr>
        <w:t xml:space="preserve"> </w:t>
      </w:r>
      <w:r w:rsidR="00292156">
        <w:rPr>
          <w:lang w:val="ru-RU"/>
        </w:rPr>
        <w:t xml:space="preserve"> </w:t>
      </w:r>
      <w:proofErr w:type="spellStart"/>
      <w:r w:rsidRPr="00292156">
        <w:rPr>
          <w:sz w:val="28"/>
          <w:szCs w:val="28"/>
          <w:lang w:val="ru-RU"/>
        </w:rPr>
        <w:t>середовища</w:t>
      </w:r>
      <w:proofErr w:type="spellEnd"/>
      <w:r w:rsidRPr="00292156">
        <w:rPr>
          <w:sz w:val="28"/>
          <w:szCs w:val="28"/>
          <w:lang w:val="ru-RU"/>
        </w:rPr>
        <w:t xml:space="preserve"> для </w:t>
      </w:r>
      <w:proofErr w:type="spellStart"/>
      <w:r w:rsidRPr="00292156">
        <w:rPr>
          <w:sz w:val="28"/>
          <w:szCs w:val="28"/>
          <w:lang w:val="ru-RU"/>
        </w:rPr>
        <w:t>майбутніх</w:t>
      </w:r>
      <w:proofErr w:type="spellEnd"/>
      <w:r w:rsidRPr="00292156">
        <w:rPr>
          <w:sz w:val="28"/>
          <w:szCs w:val="28"/>
          <w:lang w:val="ru-RU"/>
        </w:rPr>
        <w:t xml:space="preserve"> </w:t>
      </w:r>
      <w:proofErr w:type="spellStart"/>
      <w:r w:rsidRPr="00292156">
        <w:rPr>
          <w:sz w:val="28"/>
          <w:szCs w:val="28"/>
          <w:lang w:val="ru-RU"/>
        </w:rPr>
        <w:t>поколінь</w:t>
      </w:r>
      <w:proofErr w:type="spellEnd"/>
      <w:r w:rsidRPr="00292156">
        <w:rPr>
          <w:sz w:val="28"/>
          <w:szCs w:val="28"/>
          <w:lang w:val="ru-RU"/>
        </w:rPr>
        <w:t>.</w:t>
      </w:r>
    </w:p>
    <w:sectPr w:rsidR="00D774B0" w:rsidRPr="00292156" w:rsidSect="009C0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2349"/>
    <w:multiLevelType w:val="hybridMultilevel"/>
    <w:tmpl w:val="64A46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C48E8"/>
    <w:multiLevelType w:val="multilevel"/>
    <w:tmpl w:val="78B2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495474"/>
    <w:multiLevelType w:val="multilevel"/>
    <w:tmpl w:val="6A80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507A"/>
    <w:rsid w:val="000D06D3"/>
    <w:rsid w:val="00142D1F"/>
    <w:rsid w:val="0022474E"/>
    <w:rsid w:val="00292156"/>
    <w:rsid w:val="002A28C7"/>
    <w:rsid w:val="0035507A"/>
    <w:rsid w:val="00475194"/>
    <w:rsid w:val="004C4E8D"/>
    <w:rsid w:val="005E7C66"/>
    <w:rsid w:val="006A04AD"/>
    <w:rsid w:val="007E5BCF"/>
    <w:rsid w:val="009477E2"/>
    <w:rsid w:val="009C077F"/>
    <w:rsid w:val="009E0F51"/>
    <w:rsid w:val="00A759B2"/>
    <w:rsid w:val="00B05CC4"/>
    <w:rsid w:val="00BF505A"/>
    <w:rsid w:val="00C7324A"/>
    <w:rsid w:val="00CC1371"/>
    <w:rsid w:val="00D774B0"/>
    <w:rsid w:val="00FC40E3"/>
    <w:rsid w:val="00FD238B"/>
    <w:rsid w:val="00FE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5507A"/>
    <w:rPr>
      <w:b/>
      <w:bCs/>
    </w:rPr>
  </w:style>
  <w:style w:type="character" w:customStyle="1" w:styleId="apple-converted-space">
    <w:name w:val="apple-converted-space"/>
    <w:basedOn w:val="a0"/>
    <w:rsid w:val="0035507A"/>
  </w:style>
  <w:style w:type="paragraph" w:styleId="a5">
    <w:name w:val="List Paragraph"/>
    <w:basedOn w:val="a"/>
    <w:uiPriority w:val="34"/>
    <w:qFormat/>
    <w:rsid w:val="0022474E"/>
    <w:pPr>
      <w:ind w:left="720"/>
      <w:contextualSpacing/>
    </w:pPr>
  </w:style>
  <w:style w:type="table" w:styleId="a6">
    <w:name w:val="Table Grid"/>
    <w:basedOn w:val="a1"/>
    <w:uiPriority w:val="59"/>
    <w:rsid w:val="009C0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7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03DF-A7DC-4235-A68F-2538FBA9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2016-11-10T12:54:00Z</dcterms:created>
  <dcterms:modified xsi:type="dcterms:W3CDTF">2016-11-14T07:45:00Z</dcterms:modified>
</cp:coreProperties>
</file>